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04AE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2194E430" w:rsidR="00D54FB7" w:rsidRDefault="00E04AE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1η</w:t>
      </w:r>
      <w:r w:rsidR="001D1E4D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D7843E4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</w:p>
    <w:p w14:paraId="0073E02B" w14:textId="72701EA8" w:rsidR="00E96871" w:rsidRPr="00903F3F" w:rsidRDefault="00E04AE0" w:rsidP="00E04AE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. 1</w:t>
      </w:r>
    </w:p>
    <w:p w14:paraId="131BAE67" w14:textId="77777777" w:rsidR="00E96871" w:rsidRPr="00B25147" w:rsidRDefault="00E96871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0338150" w14:textId="77777777" w:rsidR="00E04AE0" w:rsidRPr="00E04AE0" w:rsidRDefault="00E04AE0" w:rsidP="00E04AE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l-GR"/>
        </w:rPr>
      </w:pPr>
      <w:r w:rsidRPr="00E04AE0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Μέτρα ασφαλείας κατά την άφιξη του Πάπα Φραγκίσκου στην Κύπρο</w:t>
      </w:r>
    </w:p>
    <w:p w14:paraId="60F41319" w14:textId="77777777" w:rsidR="00E04AE0" w:rsidRPr="00E04AE0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8D834C" w14:textId="77777777" w:rsidR="00E04AE0" w:rsidRPr="00E04AE0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04AE0">
        <w:rPr>
          <w:rFonts w:ascii="Arial" w:hAnsi="Arial" w:cs="Arial"/>
          <w:color w:val="000000"/>
          <w:sz w:val="24"/>
          <w:szCs w:val="24"/>
          <w:lang w:val="el-GR"/>
        </w:rPr>
        <w:t>Η Αστυνομία ανακοινώνει ότι, αύριο Πέμπτη 2 Δεκεμβρίου, 2021 λόγω της αναμενόμενης επίσημης επίσκεψης στην Κύπρο του Πάπα Φραγκίσκου, θα ληφθούν αυξημένα μέτρα ασφαλείας.</w:t>
      </w:r>
    </w:p>
    <w:p w14:paraId="65F2AC96" w14:textId="77777777" w:rsidR="00E04AE0" w:rsidRPr="00E04AE0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9D3D641" w14:textId="77777777" w:rsidR="00E04AE0" w:rsidRPr="00E04AE0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04AE0">
        <w:rPr>
          <w:rFonts w:ascii="Arial" w:hAnsi="Arial" w:cs="Arial"/>
          <w:color w:val="000000"/>
          <w:sz w:val="24"/>
          <w:szCs w:val="24"/>
          <w:lang w:val="el-GR"/>
        </w:rPr>
        <w:t>Για το λόγο αυτό θα υπάρξουν κατά διαστήματα ολιγόλεπτες αποκοπές δρόμων, τόσο στην επαρχία Λάρνακας, στον αυτοκινητόδρομο Λάρνακας – Λευκωσίας, όσο και στην επαρχία Λευκωσίας.</w:t>
      </w:r>
    </w:p>
    <w:p w14:paraId="3ECF3456" w14:textId="77777777" w:rsidR="00E04AE0" w:rsidRPr="00E04AE0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E178DFA" w14:textId="77777777" w:rsidR="00E04AE0" w:rsidRPr="00E04AE0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Επίσης, από τις 6 το πρωί αύριο Πέμπτη 2 Δεκεμβρίου, 2021, θα υπάρξει μόνιμη αποκοπή από τον κυκλικό κόμβο Μάρκου Δράκου προς τη συμβολή των οδών </w:t>
      </w:r>
      <w:proofErr w:type="spellStart"/>
      <w:r w:rsidRPr="00E04AE0">
        <w:rPr>
          <w:rFonts w:ascii="Arial" w:hAnsi="Arial" w:cs="Arial"/>
          <w:color w:val="000000"/>
          <w:sz w:val="24"/>
          <w:szCs w:val="24"/>
          <w:lang w:val="el-GR"/>
        </w:rPr>
        <w:t>Ρηγαίνης</w:t>
      </w:r>
      <w:proofErr w:type="spellEnd"/>
      <w:r w:rsidRPr="00E04AE0">
        <w:rPr>
          <w:rFonts w:ascii="Arial" w:hAnsi="Arial" w:cs="Arial"/>
          <w:color w:val="000000"/>
          <w:sz w:val="24"/>
          <w:szCs w:val="24"/>
          <w:lang w:val="el-GR"/>
        </w:rPr>
        <w:t>-Αρσινόης, μέχρι τις 10 το πρωί του Σαββάτου 4 Δεκεμβρίου, 2021.</w:t>
      </w:r>
    </w:p>
    <w:p w14:paraId="58AE7547" w14:textId="77777777" w:rsidR="00E04AE0" w:rsidRPr="00E04AE0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7D60D3E" w14:textId="77777777" w:rsidR="00E04AE0" w:rsidRPr="00E04AE0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Επιπρόσθετα, η Αστυνομία προτρέπει το κοινό που θα παρευρεθεί την Παρασκευή 3 Δεκεμβρίου, 2021 στο Στάδιο ΓΣΠ να προσέλθει έγκαιρα, γιατί θα διενεργούνται αυστηροί έλεγχοι για </w:t>
      </w:r>
      <w:proofErr w:type="spellStart"/>
      <w:r w:rsidRPr="00E04AE0">
        <w:rPr>
          <w:rFonts w:ascii="Arial" w:hAnsi="Arial" w:cs="Arial"/>
          <w:color w:val="000000"/>
          <w:sz w:val="24"/>
          <w:szCs w:val="24"/>
          <w:lang w:val="el-GR"/>
        </w:rPr>
        <w:t>safepass</w:t>
      </w:r>
      <w:proofErr w:type="spellEnd"/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 και έλεγχοι ασφαλείας, τόσο από την Αστυνομία, όσο και από τις αρχές του Σταδίου. Οι πόρτες του Σταδίου ΓΣΠ θα ανοίξουν για το κοινό στις 7 το πρωί.</w:t>
      </w:r>
    </w:p>
    <w:p w14:paraId="29C6E54E" w14:textId="77777777" w:rsidR="00E04AE0" w:rsidRPr="00E04AE0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4E57BCBF" w:rsidR="00BA7A52" w:rsidRDefault="00E04AE0" w:rsidP="00E04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Παρακαλείται το κοινό όπως ακολουθεί τις οδηγίες των επί </w:t>
      </w:r>
      <w:proofErr w:type="spellStart"/>
      <w:r w:rsidRPr="00E04AE0">
        <w:rPr>
          <w:rFonts w:ascii="Arial" w:hAnsi="Arial" w:cs="Arial"/>
          <w:color w:val="000000"/>
          <w:sz w:val="24"/>
          <w:szCs w:val="24"/>
          <w:lang w:val="el-GR"/>
        </w:rPr>
        <w:t>καθήκοντι</w:t>
      </w:r>
      <w:proofErr w:type="spellEnd"/>
      <w:r w:rsidRPr="00E04AE0">
        <w:rPr>
          <w:rFonts w:ascii="Arial" w:hAnsi="Arial" w:cs="Arial"/>
          <w:color w:val="000000"/>
          <w:sz w:val="24"/>
          <w:szCs w:val="24"/>
          <w:lang w:val="el-GR"/>
        </w:rPr>
        <w:t xml:space="preserve"> αστυνομικών.</w:t>
      </w:r>
    </w:p>
    <w:p w14:paraId="4A409E1D" w14:textId="77777777" w:rsidR="00E04AE0" w:rsidRDefault="00CF1BB3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</w:t>
      </w:r>
    </w:p>
    <w:p w14:paraId="5FA73DE0" w14:textId="77777777" w:rsidR="00E04AE0" w:rsidRDefault="00E04AE0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65F3A4D" w14:textId="77777777" w:rsidR="00E04AE0" w:rsidRDefault="00E04AE0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BAE807E" w14:textId="77777777" w:rsidR="00E04AE0" w:rsidRDefault="00E04AE0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EA337A" w14:textId="77777777" w:rsidR="00E04AE0" w:rsidRDefault="00E04AE0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99B8B37" w14:textId="77777777" w:rsidR="00E04AE0" w:rsidRDefault="00E04AE0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6F0DC4E" w:rsidR="00F5348F" w:rsidRPr="00D54FB7" w:rsidRDefault="00A618C0" w:rsidP="00E04AE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8C62" w14:textId="77777777" w:rsidR="00D11B7D" w:rsidRDefault="00D11B7D" w:rsidP="00404DCD">
      <w:pPr>
        <w:spacing w:after="0" w:line="240" w:lineRule="auto"/>
      </w:pPr>
      <w:r>
        <w:separator/>
      </w:r>
    </w:p>
  </w:endnote>
  <w:endnote w:type="continuationSeparator" w:id="0">
    <w:p w14:paraId="1C8477FD" w14:textId="77777777" w:rsidR="00D11B7D" w:rsidRDefault="00D11B7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04AE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04AE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AA64" w14:textId="77777777" w:rsidR="00D11B7D" w:rsidRDefault="00D11B7D" w:rsidP="00404DCD">
      <w:pPr>
        <w:spacing w:after="0" w:line="240" w:lineRule="auto"/>
      </w:pPr>
      <w:r>
        <w:separator/>
      </w:r>
    </w:p>
  </w:footnote>
  <w:footnote w:type="continuationSeparator" w:id="0">
    <w:p w14:paraId="591F39F1" w14:textId="77777777" w:rsidR="00D11B7D" w:rsidRDefault="00D11B7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7F5DEE1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31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D275C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35A46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4FED"/>
    <w:rsid w:val="00626A67"/>
    <w:rsid w:val="00631FFE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5B59"/>
    <w:rsid w:val="00D05CA0"/>
    <w:rsid w:val="00D11B7D"/>
    <w:rsid w:val="00D127B8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4AE0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9AC4-AD97-4C92-9800-0F2C6123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2021-12-02T12:05:00Z</cp:lastPrinted>
  <dcterms:created xsi:type="dcterms:W3CDTF">2021-12-02T12:06:00Z</dcterms:created>
  <dcterms:modified xsi:type="dcterms:W3CDTF">2021-12-02T12:06:00Z</dcterms:modified>
</cp:coreProperties>
</file>